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138"/>
        <w:tabs>
          <w:tab w:val="right" w:pos="9639"/>
        </w:tabs>
        <w:spacing w:after="0"/>
        <w:rPr>
          <w:b/>
          <w:i w:val="0"/>
          <w:iCs/>
          <w:sz w:val="28"/>
          <w:lang w:val="en-US" w:eastAsia="zh-CN"/>
        </w:rPr>
      </w:pPr>
      <w:r>
        <w:rPr>
          <w:rFonts w:ascii="Arial" w:hAnsi="Arial" w:eastAsia="Times New Roman" w:cs="Arial"/>
          <w:b/>
          <w:sz w:val="24"/>
          <w:szCs w:val="24"/>
        </w:rPr>
        <w:t>3GPP TSG RAN Meeting #109</w:t>
      </w:r>
      <w:r>
        <w:rPr>
          <w:b/>
          <w:i/>
          <w:sz w:val="28"/>
        </w:rPr>
        <w:tab/>
      </w:r>
      <w:bookmarkStart w:id="0" w:name="_GoBack"/>
      <w:r>
        <w:rPr>
          <w:rFonts w:hint="eastAsia"/>
          <w:b/>
          <w:i w:val="0"/>
          <w:iCs/>
          <w:sz w:val="28"/>
        </w:rPr>
        <w:t>RP-251997</w:t>
      </w:r>
      <w:bookmarkEnd w:id="0"/>
    </w:p>
    <w:p w14:paraId="1965ECE9">
      <w:pPr>
        <w:pStyle w:val="138"/>
        <w:tabs>
          <w:tab w:val="right" w:pos="9639"/>
        </w:tabs>
        <w:spacing w:after="0"/>
        <w:rPr>
          <w:b/>
          <w:sz w:val="24"/>
        </w:rPr>
      </w:pPr>
      <w:r>
        <w:rPr>
          <w:rFonts w:ascii="Arial" w:hAnsi="Arial" w:eastAsia="Times New Roman" w:cs="Arial"/>
          <w:b/>
          <w:sz w:val="24"/>
          <w:szCs w:val="24"/>
        </w:rPr>
        <w:t>Beijing, China, September 15-18, 2025</w:t>
      </w: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13.4.30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59%（+54%）</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#107</w:t>
      </w:r>
      <w:r>
        <w:rPr>
          <w:rFonts w:ascii="Arial" w:hAnsi="Arial" w:cs="Arial"/>
          <w:bCs/>
        </w:rPr>
        <w:t xml:space="preserve"> 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0E9B"/>
    <w:rsid w:val="53882FDC"/>
    <w:rsid w:val="55AF31FF"/>
    <w:rsid w:val="64511325"/>
    <w:rsid w:val="6A3D3FA6"/>
    <w:rsid w:val="714425EE"/>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618</Words>
  <Characters>3415</Characters>
  <Lines>31</Lines>
  <Paragraphs>8</Paragraphs>
  <TotalTime>1</TotalTime>
  <ScaleCrop>false</ScaleCrop>
  <LinksUpToDate>false</LinksUpToDate>
  <CharactersWithSpaces>3963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2025-09-02T05:59:43Z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2052-12.1.0.22529</vt:lpwstr>
  </property>
  <property fmtid="{D5CDD505-2E9C-101B-9397-08002B2CF9AE}" pid="12" name="ICV">
    <vt:lpwstr>90116C0D91554E8FBA0E7CA1D36DE225_13</vt:lpwstr>
  </property>
  <property fmtid="{D5CDD505-2E9C-101B-9397-08002B2CF9AE}" pid="13" name="KSOTemplateDocerSaveRecord">
    <vt:lpwstr>eyJoZGlkIjoiNGE3OWMwZjQ3ODU5NTE0M2Q2NWFhMmQwZThhMzc5YTAiLCJ1c2VySWQiOiI1NzQ3OTkyMzYifQ==</vt:lpwstr>
  </property>
</Properties>
</file>